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1D" w:rsidRDefault="00FF11BE" w:rsidP="00FF11BE">
      <w:pPr>
        <w:ind w:left="-1134"/>
      </w:pPr>
      <w:r w:rsidRPr="00FF11BE">
        <w:rPr>
          <w:noProof/>
          <w:lang w:eastAsia="ru-RU"/>
        </w:rPr>
        <w:drawing>
          <wp:inline distT="0" distB="0" distL="0" distR="0">
            <wp:extent cx="6663690" cy="9753600"/>
            <wp:effectExtent l="0" t="0" r="3810" b="0"/>
            <wp:docPr id="1" name="Рисунок 1" descr="F:\правила вн тр распорядка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авила вн тр распорядка титу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562" cy="975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CC07D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1. Общие положения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В своей деятельности учреждение муниципальное общеобразовательное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бюджет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ное учреждение средняя общеобразовательная школа </w:t>
      </w:r>
      <w:proofErr w:type="spellStart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с.Тарказы</w:t>
      </w:r>
      <w:proofErr w:type="spellEnd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Ермекеевский</w:t>
      </w:r>
      <w:proofErr w:type="spellEnd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 Республики Башкортостан руководствуется Законом РФ «Об образова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нии в Российской Федерации», ТК Российской Федерации, Указами и распоряжениями Президента Российской Федерации, поста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новлениями Правительства Российской Федерации и Республики Башкортостан, решениями органов управления образова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нием.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Школа несет в установленном законодательством Рос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сийской Федерации порядке ответственность за качество обще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образования и его соответствие государственным образова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тельным стандартам, за адекватность применяемых форм, ме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тодов и средств организации образовательного процесса возраст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психофизическим особенностям, склонностям, способно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стям, интересам, требованиям охраны жизни и здоровья обуча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ющихся.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В школе не допускается создание и деятельность орга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низационных структур политических партий, общественно-политических и религиозных движений и организаций (объе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динений).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Настоящие правила внутреннего распорядка определяют основные </w:t>
      </w:r>
      <w:proofErr w:type="gramStart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моменты  организации</w:t>
      </w:r>
      <w:proofErr w:type="gramEnd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нормальной работы школы.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Вопросы, связанные с применением Правил внутрен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него трудового распорядка, решаются администрацией школы в пределах предоставленных ей прав самостоятельно, а в случа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ях, предусмотренных действующим законодательством, совме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стно или по согласованию с профсоюзным комитетом.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C07D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2. Порядок приема, перевода и увольнения работников.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Для работников школы работодателем является данное образовательное учреждение.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Прием на работу и увольнение работников школы осу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ществляет директор школы путем заключения трудового договора о работе в данной школе.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Трудовой договор заключается на неопределенный срок в письменной форме. Прием на работу оформляется приказом администрации школы. Приказ объявляется работнику под роспись.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твержденной документами об образовании.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К педагогической деятельности в школе не допускаются лица, которым она запрещена приговором суда или по медицинским показаниям, а также лица, имеющие судимость за определенные преступления. Перечни соответствующих медицинских про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тивопоказаний и составов преступлений устанавливаются законом.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При приеме на работу работник обязан предоставить администрации медицинское заключение о состоянии здоровья, документ об образовании, трудовую книжку, паспорт</w:t>
      </w:r>
      <w:r w:rsidRPr="00CC07D3">
        <w:rPr>
          <w:rFonts w:ascii="Times New Roman" w:eastAsia="Times New Roman" w:hAnsi="Times New Roman"/>
          <w:sz w:val="24"/>
          <w:szCs w:val="24"/>
          <w:lang w:eastAsia="ru-RU"/>
        </w:rPr>
        <w:t>, документы воинского учета для военнообязанных и лиц, подлежащих призыву на военную службу, справку о наличии (отсутствии) судимости и (или) факта уголовного преследования либо прекращения уголовного преследования по реабилитирующим основаниям и иные документы в соответствии с действующим законодательством.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sz w:val="24"/>
          <w:szCs w:val="24"/>
          <w:lang w:eastAsia="ru-RU"/>
        </w:rPr>
        <w:t xml:space="preserve">2.7. Запрещается требовать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работника</w:t>
      </w:r>
      <w:r w:rsidRPr="00CC07D3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приеме на работу документы, представление которых не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предусмотрено законодательством.</w:t>
      </w: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При приеме работника или переводе его в установленном порядке на другую работу администрация школы обязана:</w:t>
      </w: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а) ознакомить его с порученной работой, условиями и оплатой труда, разъяснить его права и обязанности согласно должностным инструкциям; </w:t>
      </w: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ознакомить его с Правилами внутреннего трудового распорядка; 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 с оформлением инструктажа в журнале установленного образца.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На всех работников школы заполняются трудовые книжки согласно Инструкции о порядке ведения трудовых книжек. На работающих по совместительству трудовые книжки ведутся по основному месту работы.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 На каждого административного и педагогического работника школы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аттестации, медицинского заключения об отсутствии противопоказаний для работы в дошкольной группе и в школе, копии выписки из трудовой книжки. После увольнения работника его личное дело хранится в школе бессрочно.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2.12. Прекращение трудового договора может иметь место только по основаниям предусмотренным законодательством.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2.13. Увольнение по результатам аттестации педагогических работников, а также в случаях ликвидации школы, сокращения численности или штата работников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2.14. В день увольнения администрация школы обязаны выдать работнику его трудовую книжку с внесенной в нее записью об увольнении и произвести с ним окончательный расчет.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статью, пункт закона.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2.15. Днем увольнения считается последний день работы.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C07D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3. Основные обязанности работников.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Работники школы обязаны: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работать честно и добросовестно, строго выполнять учебный режим, распоряжения администрации школы, обязанности, возложенные на них Уставом школы, Правилами внутреннего трудового распорядка,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оложениями и должностными инструкциями;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соблюдать дисциплину труда — основу порядка в школе, вовремя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всемерно стремиться к повышению качества выполняемой работы, не допускать упущений в ней, строго соблюдать исполнительскую дисциплину, постоянно проявлять творческую инициативу, направленную на достижение высоких результатов трудовой деятельности;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инструкциями; работать в выданной спецодежде и обуви, пользоваться необходимыми средствами индивидуальной защиты;</w:t>
      </w:r>
    </w:p>
    <w:p w:rsidR="00FF11BE" w:rsidRPr="00CC07D3" w:rsidRDefault="00FF11BE" w:rsidP="00FF11B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быть всегда внимательными к детям, вежливыми с родителями учащихся и членами коллектива;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систематически повышать свой теоретический, методический и культурный уровень, деловую квалификацию;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 содержать свое рабочее место в чистоте и порядке, соблюдать установленный порядок хранения материальных ценностей и документов;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беречь и укреплять собственность школы (оборудование, инвентарь, учебные пособия и т.д.), экономно расходовать материалы, топливо и электроэнергию, воспитывать у учащихся (воспитанников) бережное отношение к имуществу;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проходить в установленные сроки периодические медицинские осмотры в соответствии требованиями о проведении медицинских осмотров.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Педагогические работники школы несут полную ответственность за жизнь и здоровье детей во время проведения уроков (занятий), внеклассных и внешкольных мероприятий, организуемых школой. </w:t>
      </w:r>
      <w:proofErr w:type="gramStart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 всех случаях травматизма</w:t>
      </w:r>
      <w:proofErr w:type="gramEnd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работники школы обязаны немедленно сообщать администрации.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Приказом директора школы в дополнение к учебной работе на учителей может быть возложено классное руководство, заведование учебными кабинетами, организация трудового обучения, профессиональной ориентации общественно-полезного, производительного труда, а также выполнение других учебно-воспитательных функций.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Административные и педагогические работники проходят, раз в 3года аттестацию согласно Положению об аттестации.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Круг основных обязанностей (работ) администрации, педагогических работников, учебно-воспитательного и обслуживающего персонала определяется Уставом школы, Правила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внутреннего трудового распорядка, а также должностными инструкциями и положениями, утвержденными в установленном порядке.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C07D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4. Основные обязанности администрации.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Администрация школы обязана: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обеспечивать соблюдение работниками школы обязанностей, возложенных на них Уставом школы и Правилами внутреннего трудового распорядка;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правильно организовать труд работников школы 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обеспечить строгое соблюдение трудовой и производственной дисциплины, постоянно осуществлять организаторскую работу, направленную на ее укрепление, 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 школы; своевременно применять меры воздействия к нарушителям трудовой дисциплины, учитывая при этом мнение трудового коллектива;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работника, появившегося на работе в нетрезвом состоянии, не допускать к исполнению своих обязанностей в данный рабочий день и принять к нему соответствующие меры согласно действующему законодательству;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совершенствовать учебно-воспитательный процесс, создавать условия для внедрения научной организации труда.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необходимые условия для совмещения работы с обучением в учебных заведениях;</w:t>
      </w:r>
    </w:p>
    <w:p w:rsidR="00FF11BE" w:rsidRPr="00CC07D3" w:rsidRDefault="00FF11BE" w:rsidP="00FF11B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принимать меры к своевременному обеспечению школы необходимым оборудованием, учебными пособиями, хозяйственным инвентарем;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неуклонно соблюдать законодательство о труде, правила охраны труда, улучшать условия работы;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создавать условия, обеспечивающие охрану жизни и здоровья учащихся и работников школы, предупреждать их заболеваемость и травматизм, контролировать 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знание и соблюдение работниками всех требований инструкции по технике безопасности, производственной санитарии и гигиены, правила пожарной безопасности;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обеспечивать сохранность имущества школы, сотрудников и учащихся;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организовать горячее питание учащихся и сотрудников школы;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обеспечивать систематический контроль над соблюдением условий оплаты труда работников и расходованием фонда заработной платы;</w:t>
      </w:r>
      <w:r w:rsidRPr="00CC07D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CC07D3">
        <w:rPr>
          <w:rFonts w:ascii="Times New Roman" w:eastAsia="Times New Roman" w:hAnsi="Times New Roman"/>
          <w:sz w:val="24"/>
          <w:szCs w:val="24"/>
          <w:lang w:eastAsia="ru-RU"/>
        </w:rPr>
        <w:t>при выплате заработной платы работодатель в письменной форме извещает работника о составных частях заработной платы, причитающей ему за соответствующий период работы. Размерах и основаниях произведенных удержаний, а так же об общей сумме, подлежащей выплате; заработная плата выплачивается работнику, как правило, в месте выполнения им работы либо перечисляется на указанный работником счет в банке на условиях определенных трудовым договором; срок выплаты заработной платы установить 5 и 20 числах месяца; при совпадении дня выплаты с выходными  или нерабочим праздничным днем выплата заработной платы производится накануне этого дня; оплата отпуска производится не позднее чем за три дня до его начала.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чутко относиться к повседневным нуждам работников школы, обеспечивать предоставление установленных им льгот и преимуществ, содействовать улучшению их жилищно-бытовых условий;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создавать трудовому коллективу необходимые условия для выполнения им своих полномочий. Всемерно поддерживать и развивать инициативу и активность работников; обеспечивать их участие в управлении школой, в полной мере используя собрания трудового коллектива, производственные совещания и различные формы общественной самодеятельности; своевременно рассматривать критические замечания работников и сообщать им о принятых мерах.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Администрация школы несет </w:t>
      </w:r>
      <w:proofErr w:type="gramStart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ответственность за жизнь и здоровье</w:t>
      </w:r>
      <w:proofErr w:type="gramEnd"/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 во время пребывания их в школе и участия в мероприятиях, организуемых школой. Обо всех случаях травматизма сообщает в управление образования в установленном порядке.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Администрация школы осуществляет свои полномочия в соответствующих случаях совместно или по согласованию с профсоюзным комитетом, а также с учетом полномочий трудового коллектива.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C07D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5. Рабочее время и его использование, время отдыха.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В школе установлена шестидневная рабочая неделя с одним выходным днем. 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Начало учебных занятий — 9 часов 00 минут.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Время начала и окончания работы для каждого работника определяется учебным расписанием и должностными обязанностями, возлагаемыми на них Уставом средней общеобразовательной школы по согласованию с профсоюзной организацией.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Рабочее время педагогических работников определяется учебным расписанием и должностными обязанностями, возлагаемыми на них Уставом средней общеобразовательной школы и Правилами внутреннего трудового распорядка.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Администрация школы обязана организовать учет явки на работу и ухода с работы.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период, и утверждается администрацией школы по согласованию с профсоюзным комитетом. 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 В графике указываются часы работы и перерыва для отдыха и приема пищи.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Работа в праздничные и выходные дни запрещена. Привлечение отдельных работников школы (учителей, воспитателей и других работников) к дежурству в выходные и праздничные дни допускается в исключительных случаях, предусмотренных законода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тельством, с согласия профсоюзного комитета школы, по письменному приказу администрации.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5.7. Дни отдыха за дежурство или работу в выходные и праздничные дни предоставляются в порядке, предусмотренном действующим законодательством, или с согласия работника в ка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никулярное время, не совпадающее с очередным отпуском.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5.8. Запрещается привлекать к дежурству и к некоторым видам работ в выходные и праздничные дни беременных женщин.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5.9 Запрещается проведение учебных занятий без поурочного плана, конкретизированного для данной группы учащихся или класса учебного плана.</w:t>
      </w:r>
    </w:p>
    <w:p w:rsidR="00FF11BE" w:rsidRPr="00CC07D3" w:rsidRDefault="00FF11BE" w:rsidP="00FF11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5.10. Время осенних, зимних и весенних каникул, а также время летних каникул, не совпадающее с очередным отпуском, считать рабочими днями за исключением выходных и праздничных дней. Во время каникул педагогические работники привлекаются администрацией школы к педагогической и организационной работе в пределах времени, на превышающей средней учебной нагрузки в день. График работы в каникулы доводится не позднее 7 дней до начала каникул.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5.11.График отпусков составляется администрацией в соответствии с производственной необходимости школы за 2 недели до начала года с ознакомлением работников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 роспись.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5.12. Учитель к первому дню каждого учебного года должен иметь рабочею программу и календарный тематический план.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5.13. График работы для технического персонала установить в две смены.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5.14. Начало работы дежурного технического персонала 1 смены согласно утвержденного графика работы не позднее 8.30 часов. Конец рабочего времени для 2 смены в 18 часов 00 минут.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5.15. Дежурный технический персонал 2 смены передает дежурство сторожу.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C07D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6. Поощрения за успехи в работе.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За образцовое выполнение трудовых обязанностей, успехи в обучении и воспитании детей, продолжительную и безупречную работу, новаторство в труде и за другие достижения в работе применяются следующие поощрения: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объявление благодарности с занесением в трудовую книжку;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выдача премии;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награждение почетными грамотами.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 могут применяться и другие поощрения.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Поощрение, предусмотренное подпунктом «а» настоящего пункта, применяется администрацией по согласованию с профсоюзным комитетом школы.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Поощрения, предусмотренные пунктами «б», «в», применяются вышестоящими органами народного образования и профсоюзными комитетами по совместному представлению администрации и профсоюзного комитета школы.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особые трудовые заслуги работники школы представляются в вышестоящие органы для награждения правительственными наградами, установленными для работников народного образования, и присвоения почетных званий.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При применении мер поощрения обеспечивается сочетание материального и морального стимулирования труда.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Поощрения объявляются в приказе (распоряжении), доводятся до сведения всего коллектива школы и заносятся в трудовую книжку работника.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При применении мер общественного,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C07D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7. Ответственность за нарушение трудовой дисциплины.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Нарушение трудовой дисциплины, то есть неисполнение или ненадлежащее исполнение по вине работника обязан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ностей, возложенных на него трудовым договором, 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Уставом школы, Правилами внутреннего трудового распорядка,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оложением о соответствующей общеобразовательной школе, должностными инструкциями,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За нарушение трудовой дисциплины администрация школы применяет следующие дисциплинарные взыскания: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замечание;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выговор;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увольнение.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Увольнение в качестве дисциплинарного взыскания может быть применено: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за систематическое неисполнение работником без уважительных причин обязанностей возложенных на него трудовым договором, Уставом школы или Правилами внут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реннего распорядка, если к работнику ранее применялись меры дисциплинарного или общественного взыскания;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за прогул (в том числе за отсутствие на работе более 4-х часов подряд в течение рабочего дня) без уважительных причин;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за появление на работе в нетрезвом состоянии.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дисциплинарным взысканиям в, частности, относится увольнение работника по основаниям, предусмотренным пунктами 5,6 или 10 части первой статьи 81, пунктами 1,2 статьи 336 ТК РФ, а также пунктом 7 или 8 части первой статьи 81 ТК РФ в случаях, когда виновные действия, дающие обоснования для утраты доверия, либо соответственно аморальный поступок совершены работником по месту работы и в связи с исполнением им трудовых обязанностей.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 Прогулом считается неявка на работу без уважительной причины в течение всего рабочего дня.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7.5. Равным образом считается прогулом отсутствие на работе более 4-х часов подряд в течение рабочего дня без уважительных причин. Для педагогических работников прогулом считается пропуск занятий по расписанию без уведомления администрации (без уважительных причин).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7.6. В соответствии с действующим законодательством о труде педагогические работники могут быть уволены за совершение аморального поступка, не совместимого с дальнейшим выполнением воспитательных функций,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7.7. Дисциплинарные взыскания применяются директором школы, а также соответствующими должностными лицами органов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управления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 в пределах предоставленных им прав.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7.8. Администрация школы имеет право вместо применения дисциплинарного взыскания передать вопрос о нарушении</w:t>
      </w:r>
      <w:r w:rsidRPr="00CC07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трудовой дисциплины на рассмотрение трудового коллектива.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7.9. Дисциплинарные взыскания на директора накладываются МКУ Управление образования, который имеет право их назначать и увольнять.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7.10. До применения взыскания от нарушителя трудовой дисциплину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7.11. Дисциплинарные взыскания применяются администрацией непосредственно за обнаружением проступка, но не позднее одного месяца со дня его обнаружения, не считая вре</w:t>
      </w: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мени болезни или пребывания работника в отпуске.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7.12. 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7.13. За каждое нарушение трудовой дисциплины может быть применено только одно дисциплинарное взыскание.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7.14.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7.15. Кроме случаев, предусмотренных трудовым законодательством РФ, работники школы могут быть уволены по инициативе администрации до истечения срока действия трудового договора без согласования с профсоюзной организацией за: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повторное в течение года грубое нарушение Устава школы;</w:t>
      </w:r>
    </w:p>
    <w:p w:rsidR="00FF11BE" w:rsidRPr="00CC07D3" w:rsidRDefault="00FF11BE" w:rsidP="00FF11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применение, в том числе однократное, методов воспитания, связанных с физическим или психическим насилием над личностью учащихся;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появление на работе в состоянии алкогольного, наркотического или токсического опьянения.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7.16. Приказ (распоряжение)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 Отказ работника от подписи не отменяет действия приказа.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7.17. Приказ (распоряжение) в необходимых случаях доводится до сведения работников школы.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7.18. Если в течение года со дня применения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7.19. Администрация школы по своей инициативе или по ходатайству трудового коллектива может издать приказ о снятии взыскания, не ожидая истечения года, если работник не допустил нового нарушения трудовой дисциплины и притом проявил себя как хороший, добросовестный работник.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7.20. 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7.21. Трудовой коллектив вправе снять примененное им взыскание досрочно, до истечения года со дня его применения, а также ходатайствовать о досрочном снятии дисциплинарного взыскания или о прекращении действия иных мер, примененных за нарушение трудовой дисциплины, если член коллектива не допустил нового нарушения дисциплины и проявил себя как добросовестный работник.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7.22. Курение на территории учреждения работниками запрещено. Дисциплинарное взыскание применяется за нарушение запрета в соответствии с ФЗ «Об ограничении курения табака» от 10 июля 2011 года №87.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CC07D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8. Заключительные положения.</w:t>
      </w:r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Правила внутреннего трудового распорядка сообщаются каждому работнику под расписку. Обо всех изменениях в Правилах внутреннего трудового распорядка сообщается всем работникам школы.</w:t>
      </w: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 ознакомления</w:t>
      </w:r>
    </w:p>
    <w:p w:rsidR="00FF11BE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Правилами внутреннего трудового распорядка МОБУ СОШ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с.Тарказы</w:t>
      </w:r>
      <w:proofErr w:type="spellEnd"/>
    </w:p>
    <w:p w:rsidR="00FF11BE" w:rsidRPr="00CC07D3" w:rsidRDefault="00FF11BE" w:rsidP="00FF11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11BE" w:rsidRDefault="00FF11BE"/>
    <w:p w:rsidR="00FF11BE" w:rsidRDefault="00FF11BE"/>
    <w:p w:rsidR="00FF11BE" w:rsidRDefault="00FF11BE"/>
    <w:p w:rsidR="00FF11BE" w:rsidRDefault="00FF11BE"/>
    <w:p w:rsidR="00FF11BE" w:rsidRDefault="00FF11BE"/>
    <w:p w:rsidR="00FF11BE" w:rsidRDefault="00FF11BE"/>
    <w:p w:rsidR="00FF11BE" w:rsidRDefault="00FF11BE"/>
    <w:p w:rsidR="00FF11BE" w:rsidRDefault="00FF11BE"/>
    <w:p w:rsidR="00FF11BE" w:rsidRDefault="00FF11BE"/>
    <w:p w:rsidR="00FF11BE" w:rsidRDefault="00FF11BE"/>
    <w:sectPr w:rsidR="00FF11BE" w:rsidSect="00FF11B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BE"/>
    <w:rsid w:val="0023591D"/>
    <w:rsid w:val="00FF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BDFE8-95B1-4DBE-B466-63B34D1A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3351</Words>
  <Characters>19107</Characters>
  <Application>Microsoft Office Word</Application>
  <DocSecurity>0</DocSecurity>
  <Lines>159</Lines>
  <Paragraphs>44</Paragraphs>
  <ScaleCrop>false</ScaleCrop>
  <Company/>
  <LinksUpToDate>false</LinksUpToDate>
  <CharactersWithSpaces>22414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2017-06-16T10:05:00Z</dcterms:created>
  <dcterms:modified xsi:type="dcterms:W3CDTF">2017-06-16T10:09:00Z</dcterms:modified>
</cp:coreProperties>
</file>